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0E43" w14:textId="77777777" w:rsidR="00D32386" w:rsidRPr="006C1797" w:rsidRDefault="00D32386" w:rsidP="00D32386">
      <w:pPr>
        <w:widowControl/>
        <w:ind w:right="880"/>
        <w:rPr>
          <w:rFonts w:asciiTheme="majorEastAsia" w:eastAsiaTheme="majorEastAsia" w:hAnsiTheme="majorEastAsia"/>
          <w:b/>
        </w:rPr>
      </w:pPr>
    </w:p>
    <w:p w14:paraId="6E0EFF92" w14:textId="77777777" w:rsidR="00D32386" w:rsidRPr="00B563E9" w:rsidRDefault="00D32386" w:rsidP="00D32386">
      <w:pPr>
        <w:widowControl/>
        <w:ind w:firstLineChars="200" w:firstLine="440"/>
        <w:jc w:val="center"/>
        <w:rPr>
          <w:rFonts w:ascii="HGMaruGothicMPRO" w:eastAsia="HGMaruGothicMPRO" w:hAnsi="HGMaruGothicMPRO"/>
          <w:b/>
        </w:rPr>
      </w:pPr>
      <w:r w:rsidRPr="00B563E9">
        <w:rPr>
          <w:rFonts w:ascii="HGMaruGothicMPRO" w:eastAsia="HGMaruGothicMPRO" w:hAnsi="HGMaruGothicMPRO" w:hint="eastAsia"/>
          <w:b/>
        </w:rPr>
        <w:t>上府中公園フリーマーケット出店規約</w:t>
      </w:r>
    </w:p>
    <w:p w14:paraId="506F7F12" w14:textId="77777777" w:rsidR="00D32386" w:rsidRDefault="00D32386" w:rsidP="00D32386">
      <w:pPr>
        <w:widowControl/>
        <w:ind w:firstLineChars="100" w:firstLine="220"/>
        <w:jc w:val="left"/>
        <w:rPr>
          <w:rFonts w:ascii="HGMaruGothicMPRO" w:eastAsia="HGMaruGothicMPRO" w:hAnsi="HGMaruGothicMPRO"/>
        </w:rPr>
      </w:pPr>
    </w:p>
    <w:p w14:paraId="606AB944" w14:textId="77777777" w:rsidR="00D32386" w:rsidRDefault="00D32386" w:rsidP="00D32386">
      <w:pPr>
        <w:widowControl/>
        <w:ind w:firstLineChars="100" w:firstLine="220"/>
        <w:jc w:val="left"/>
        <w:rPr>
          <w:rFonts w:ascii="HGMaruGothicMPRO" w:eastAsia="HGMaruGothicMPRO" w:hAnsi="HGMaruGothicMPRO"/>
        </w:rPr>
      </w:pPr>
      <w:r w:rsidRPr="00057CBB">
        <w:rPr>
          <w:rFonts w:ascii="HGMaruGothicMPRO" w:eastAsia="HGMaruGothicMPRO" w:hAnsi="HGMaruGothicMPRO" w:hint="eastAsia"/>
        </w:rPr>
        <w:t>本規約と</w:t>
      </w:r>
      <w:r>
        <w:rPr>
          <w:rFonts w:ascii="HGMaruGothicMPRO" w:eastAsia="HGMaruGothicMPRO" w:hAnsi="HGMaruGothicMPRO" w:hint="eastAsia"/>
        </w:rPr>
        <w:t>各</w:t>
      </w:r>
      <w:r w:rsidRPr="00057CBB">
        <w:rPr>
          <w:rFonts w:ascii="HGMaruGothicMPRO" w:eastAsia="HGMaruGothicMPRO" w:hAnsi="HGMaruGothicMPRO" w:hint="eastAsia"/>
        </w:rPr>
        <w:t>出店</w:t>
      </w:r>
      <w:r>
        <w:rPr>
          <w:rFonts w:ascii="HGMaruGothicMPRO" w:eastAsia="HGMaruGothicMPRO" w:hAnsi="HGMaruGothicMPRO" w:hint="eastAsia"/>
        </w:rPr>
        <w:t>要項</w:t>
      </w:r>
      <w:r w:rsidRPr="00057CBB">
        <w:rPr>
          <w:rFonts w:ascii="HGMaruGothicMPRO" w:eastAsia="HGMaruGothicMPRO" w:hAnsi="HGMaruGothicMPRO" w:hint="eastAsia"/>
        </w:rPr>
        <w:t>を確認し、</w:t>
      </w:r>
      <w:bookmarkStart w:id="0" w:name="_Hlk961999"/>
      <w:r w:rsidRPr="00057CBB">
        <w:rPr>
          <w:rFonts w:ascii="HGMaruGothicMPRO" w:eastAsia="HGMaruGothicMPRO" w:hAnsi="HGMaruGothicMPRO" w:hint="eastAsia"/>
        </w:rPr>
        <w:t>了</w:t>
      </w:r>
      <w:r>
        <w:rPr>
          <w:rFonts w:ascii="HGMaruGothicMPRO" w:eastAsia="HGMaruGothicMPRO" w:hAnsi="HGMaruGothicMPRO" w:hint="eastAsia"/>
        </w:rPr>
        <w:t>承</w:t>
      </w:r>
      <w:r w:rsidRPr="00057CBB">
        <w:rPr>
          <w:rFonts w:ascii="HGMaruGothicMPRO" w:eastAsia="HGMaruGothicMPRO" w:hAnsi="HGMaruGothicMPRO" w:hint="eastAsia"/>
        </w:rPr>
        <w:t>のうえご参加頂ける方のみ、出店を受け付けさせていただきます。</w:t>
      </w:r>
    </w:p>
    <w:bookmarkEnd w:id="0"/>
    <w:p w14:paraId="79525CD6" w14:textId="77777777" w:rsidR="00D32386" w:rsidRPr="00B563E9" w:rsidRDefault="00D32386" w:rsidP="00D32386">
      <w:pPr>
        <w:widowControl/>
        <w:jc w:val="left"/>
        <w:rPr>
          <w:rFonts w:ascii="HGMaruGothicMPRO" w:eastAsia="HGMaruGothicMPRO" w:hAnsi="HGMaruGothicMPRO"/>
        </w:rPr>
      </w:pPr>
      <w:r>
        <w:rPr>
          <w:rFonts w:ascii="HGMaruGothicMPRO" w:eastAsia="HGMaruGothicMPRO" w:hAnsi="HGMaruGothicMPRO" w:hint="eastAsia"/>
        </w:rPr>
        <w:t xml:space="preserve">１　</w:t>
      </w:r>
      <w:r w:rsidRPr="00B563E9">
        <w:rPr>
          <w:rFonts w:ascii="HGMaruGothicMPRO" w:eastAsia="HGMaruGothicMPRO" w:hAnsi="HGMaruGothicMPRO" w:hint="eastAsia"/>
        </w:rPr>
        <w:t>出店について</w:t>
      </w:r>
    </w:p>
    <w:p w14:paraId="67C07699"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(1) 当日は</w:t>
      </w:r>
      <w:r>
        <w:rPr>
          <w:rFonts w:ascii="HGMaruGothicMPRO" w:eastAsia="HGMaruGothicMPRO" w:hAnsi="HGMaruGothicMPRO" w:hint="eastAsia"/>
        </w:rPr>
        <w:t>、</w:t>
      </w:r>
      <w:r w:rsidRPr="00B563E9">
        <w:rPr>
          <w:rFonts w:ascii="HGMaruGothicMPRO" w:eastAsia="HGMaruGothicMPRO" w:hAnsi="HGMaruGothicMPRO" w:hint="eastAsia"/>
        </w:rPr>
        <w:t>出店</w:t>
      </w:r>
      <w:r>
        <w:rPr>
          <w:rFonts w:ascii="HGMaruGothicMPRO" w:eastAsia="HGMaruGothicMPRO" w:hAnsi="HGMaruGothicMPRO" w:hint="eastAsia"/>
        </w:rPr>
        <w:t>許可証</w:t>
      </w:r>
      <w:r w:rsidRPr="00B563E9">
        <w:rPr>
          <w:rFonts w:ascii="HGMaruGothicMPRO" w:eastAsia="HGMaruGothicMPRO" w:hAnsi="HGMaruGothicMPRO" w:hint="eastAsia"/>
        </w:rPr>
        <w:t>を必ずご提示して下さい。</w:t>
      </w:r>
    </w:p>
    <w:p w14:paraId="5D92CB55"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 xml:space="preserve">(2) </w:t>
      </w:r>
      <w:bookmarkStart w:id="1" w:name="_Hlk534554085"/>
      <w:r w:rsidRPr="00B563E9">
        <w:rPr>
          <w:rFonts w:ascii="HGMaruGothicMPRO" w:eastAsia="HGMaruGothicMPRO" w:hAnsi="HGMaruGothicMPRO" w:hint="eastAsia"/>
        </w:rPr>
        <w:t>当日は</w:t>
      </w:r>
      <w:r>
        <w:rPr>
          <w:rFonts w:ascii="HGMaruGothicMPRO" w:eastAsia="HGMaruGothicMPRO" w:hAnsi="HGMaruGothicMPRO" w:hint="eastAsia"/>
        </w:rPr>
        <w:t>、</w:t>
      </w:r>
      <w:r w:rsidRPr="00B563E9">
        <w:rPr>
          <w:rFonts w:ascii="HGMaruGothicMPRO" w:eastAsia="HGMaruGothicMPRO" w:hAnsi="HGMaruGothicMPRO" w:hint="eastAsia"/>
        </w:rPr>
        <w:t>申込者が参加することを条件とします。</w:t>
      </w:r>
    </w:p>
    <w:p w14:paraId="638F7077" w14:textId="77777777" w:rsidR="00D32386" w:rsidRPr="00B563E9" w:rsidRDefault="00D32386" w:rsidP="00D32386">
      <w:pPr>
        <w:widowControl/>
        <w:ind w:firstLineChars="300" w:firstLine="660"/>
        <w:jc w:val="left"/>
        <w:rPr>
          <w:rFonts w:ascii="HGMaruGothicMPRO" w:eastAsia="HGMaruGothicMPRO" w:hAnsi="HGMaruGothicMPRO"/>
        </w:rPr>
      </w:pPr>
      <w:r w:rsidRPr="00B563E9">
        <w:rPr>
          <w:rFonts w:ascii="HGMaruGothicMPRO" w:eastAsia="HGMaruGothicMPRO" w:hAnsi="HGMaruGothicMPRO" w:hint="eastAsia"/>
        </w:rPr>
        <w:t>なお、必要に応じて身分証明</w:t>
      </w:r>
      <w:r>
        <w:rPr>
          <w:rFonts w:ascii="HGMaruGothicMPRO" w:eastAsia="HGMaruGothicMPRO" w:hAnsi="HGMaruGothicMPRO" w:hint="eastAsia"/>
        </w:rPr>
        <w:t>書</w:t>
      </w:r>
      <w:r w:rsidRPr="00B563E9">
        <w:rPr>
          <w:rFonts w:ascii="HGMaruGothicMPRO" w:eastAsia="HGMaruGothicMPRO" w:hAnsi="HGMaruGothicMPRO" w:hint="eastAsia"/>
        </w:rPr>
        <w:t>の提示をお願いする場合があります。</w:t>
      </w:r>
    </w:p>
    <w:bookmarkEnd w:id="1"/>
    <w:p w14:paraId="10DA7759"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(3)</w:t>
      </w:r>
      <w:r w:rsidRPr="00B563E9">
        <w:rPr>
          <w:rFonts w:ascii="HGMaruGothicMPRO" w:eastAsia="HGMaruGothicMPRO" w:hAnsi="HGMaruGothicMPRO"/>
        </w:rPr>
        <w:t xml:space="preserve"> </w:t>
      </w:r>
      <w:r w:rsidRPr="00B563E9">
        <w:rPr>
          <w:rFonts w:ascii="HGMaruGothicMPRO" w:eastAsia="HGMaruGothicMPRO" w:hAnsi="HGMaruGothicMPRO" w:hint="eastAsia"/>
        </w:rPr>
        <w:t>出店位置は、出店</w:t>
      </w:r>
      <w:r>
        <w:rPr>
          <w:rFonts w:ascii="HGMaruGothicMPRO" w:eastAsia="HGMaruGothicMPRO" w:hAnsi="HGMaruGothicMPRO" w:hint="eastAsia"/>
        </w:rPr>
        <w:t>許可証</w:t>
      </w:r>
      <w:r w:rsidRPr="00B563E9">
        <w:rPr>
          <w:rFonts w:ascii="HGMaruGothicMPRO" w:eastAsia="HGMaruGothicMPRO" w:hAnsi="HGMaruGothicMPRO" w:hint="eastAsia"/>
        </w:rPr>
        <w:t>に示された番号の区画となります。</w:t>
      </w:r>
    </w:p>
    <w:p w14:paraId="28215D50"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(4)</w:t>
      </w:r>
      <w:r w:rsidRPr="00B563E9">
        <w:rPr>
          <w:rFonts w:ascii="HGMaruGothicMPRO" w:eastAsia="HGMaruGothicMPRO" w:hAnsi="HGMaruGothicMPRO"/>
        </w:rPr>
        <w:t xml:space="preserve"> </w:t>
      </w:r>
      <w:r w:rsidRPr="00B563E9">
        <w:rPr>
          <w:rFonts w:ascii="HGMaruGothicMPRO" w:eastAsia="HGMaruGothicMPRO" w:hAnsi="HGMaruGothicMPRO" w:hint="eastAsia"/>
        </w:rPr>
        <w:t>会場・運営の都合上、やむを得ず出店位置・レイアウトを変更する場合があります。</w:t>
      </w:r>
    </w:p>
    <w:p w14:paraId="23058095" w14:textId="77777777" w:rsidR="00D32386"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(5)</w:t>
      </w:r>
      <w:r w:rsidRPr="00B563E9">
        <w:rPr>
          <w:rFonts w:ascii="HGMaruGothicMPRO" w:eastAsia="HGMaruGothicMPRO" w:hAnsi="HGMaruGothicMPRO"/>
        </w:rPr>
        <w:t xml:space="preserve"> </w:t>
      </w:r>
      <w:r w:rsidRPr="00B563E9">
        <w:rPr>
          <w:rFonts w:ascii="HGMaruGothicMPRO" w:eastAsia="HGMaruGothicMPRO" w:hAnsi="HGMaruGothicMPRO" w:hint="eastAsia"/>
        </w:rPr>
        <w:t>本フリーマーケットは、出店区画に車両を乗り入れ、その場での販売となります。</w:t>
      </w:r>
    </w:p>
    <w:p w14:paraId="2522A8A6" w14:textId="77777777" w:rsidR="00D32386" w:rsidRDefault="00D32386" w:rsidP="00D32386">
      <w:pPr>
        <w:widowControl/>
        <w:ind w:firstLineChars="300" w:firstLine="660"/>
        <w:jc w:val="left"/>
        <w:rPr>
          <w:rFonts w:ascii="HGMaruGothicMPRO" w:eastAsia="HGMaruGothicMPRO" w:hAnsi="HGMaruGothicMPRO"/>
        </w:rPr>
      </w:pPr>
      <w:r w:rsidRPr="00B563E9">
        <w:rPr>
          <w:rFonts w:ascii="HGMaruGothicMPRO" w:eastAsia="HGMaruGothicMPRO" w:hAnsi="HGMaruGothicMPRO" w:hint="eastAsia"/>
        </w:rPr>
        <w:t>なお、その際の車両は1ブースに付き1台です。</w:t>
      </w:r>
    </w:p>
    <w:p w14:paraId="3DACBDF3" w14:textId="77777777" w:rsidR="00D32386" w:rsidRDefault="00D32386" w:rsidP="00D32386">
      <w:pPr>
        <w:widowControl/>
        <w:ind w:left="660" w:hangingChars="300" w:hanging="660"/>
        <w:jc w:val="left"/>
        <w:rPr>
          <w:rFonts w:ascii="HGMaruGothicMPRO" w:eastAsia="HGMaruGothicMPRO" w:hAnsi="HGMaruGothicMPRO"/>
        </w:rPr>
      </w:pPr>
      <w:r>
        <w:rPr>
          <w:rFonts w:ascii="HGMaruGothicMPRO" w:eastAsia="HGMaruGothicMPRO" w:hAnsi="HGMaruGothicMPRO" w:hint="eastAsia"/>
        </w:rPr>
        <w:t xml:space="preserve">　(</w:t>
      </w:r>
      <w:r>
        <w:rPr>
          <w:rFonts w:ascii="HGMaruGothicMPRO" w:eastAsia="HGMaruGothicMPRO" w:hAnsi="HGMaruGothicMPRO"/>
        </w:rPr>
        <w:t xml:space="preserve">6) </w:t>
      </w:r>
      <w:r w:rsidRPr="00057CBB">
        <w:rPr>
          <w:rFonts w:ascii="HGMaruGothicMPRO" w:eastAsia="HGMaruGothicMPRO" w:hAnsi="HGMaruGothicMPRO" w:hint="eastAsia"/>
        </w:rPr>
        <w:t>会場</w:t>
      </w:r>
      <w:r>
        <w:rPr>
          <w:rFonts w:ascii="HGMaruGothicMPRO" w:eastAsia="HGMaruGothicMPRO" w:hAnsi="HGMaruGothicMPRO" w:hint="eastAsia"/>
        </w:rPr>
        <w:t>への</w:t>
      </w:r>
      <w:r w:rsidRPr="00057CBB">
        <w:rPr>
          <w:rFonts w:ascii="HGMaruGothicMPRO" w:eastAsia="HGMaruGothicMPRO" w:hAnsi="HGMaruGothicMPRO" w:hint="eastAsia"/>
        </w:rPr>
        <w:t>搬入は、指定時間内に完了して</w:t>
      </w:r>
      <w:r>
        <w:rPr>
          <w:rFonts w:ascii="HGMaruGothicMPRO" w:eastAsia="HGMaruGothicMPRO" w:hAnsi="HGMaruGothicMPRO" w:hint="eastAsia"/>
        </w:rPr>
        <w:t>ください。なお、搬入開始時間前の路上駐車は禁止とします。</w:t>
      </w:r>
      <w:r w:rsidRPr="00057CBB">
        <w:rPr>
          <w:rFonts w:ascii="HGMaruGothicMPRO" w:eastAsia="HGMaruGothicMPRO" w:hAnsi="HGMaruGothicMPRO" w:hint="eastAsia"/>
        </w:rPr>
        <w:t>（</w:t>
      </w:r>
      <w:r>
        <w:rPr>
          <w:rFonts w:ascii="HGMaruGothicMPRO" w:eastAsia="HGMaruGothicMPRO" w:hAnsi="HGMaruGothicMPRO" w:hint="eastAsia"/>
        </w:rPr>
        <w:t>当日の搬入時間</w:t>
      </w:r>
      <w:r w:rsidRPr="00057CBB">
        <w:rPr>
          <w:rFonts w:ascii="HGMaruGothicMPRO" w:eastAsia="HGMaruGothicMPRO" w:hAnsi="HGMaruGothicMPRO" w:hint="eastAsia"/>
        </w:rPr>
        <w:t>：</w:t>
      </w:r>
      <w:r>
        <w:rPr>
          <w:rFonts w:ascii="HGMaruGothicMPRO" w:eastAsia="HGMaruGothicMPRO" w:hAnsi="HGMaruGothicMPRO" w:hint="eastAsia"/>
        </w:rPr>
        <w:t>８時</w:t>
      </w:r>
      <w:r w:rsidRPr="00057CBB">
        <w:rPr>
          <w:rFonts w:ascii="HGMaruGothicMPRO" w:eastAsia="HGMaruGothicMPRO" w:hAnsi="HGMaruGothicMPRO" w:hint="eastAsia"/>
        </w:rPr>
        <w:t>～９時）</w:t>
      </w:r>
    </w:p>
    <w:p w14:paraId="26FFDE5B"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(7)</w:t>
      </w:r>
      <w:r w:rsidRPr="00B563E9">
        <w:rPr>
          <w:rFonts w:ascii="HGMaruGothicMPRO" w:eastAsia="HGMaruGothicMPRO" w:hAnsi="HGMaruGothicMPRO"/>
        </w:rPr>
        <w:t xml:space="preserve"> </w:t>
      </w:r>
      <w:r w:rsidRPr="00B563E9">
        <w:rPr>
          <w:rFonts w:ascii="HGMaruGothicMPRO" w:eastAsia="HGMaruGothicMPRO" w:hAnsi="HGMaruGothicMPRO" w:hint="eastAsia"/>
        </w:rPr>
        <w:t>出店区画に駐車した車両は</w:t>
      </w:r>
      <w:r>
        <w:rPr>
          <w:rFonts w:ascii="HGMaruGothicMPRO" w:eastAsia="HGMaruGothicMPRO" w:hAnsi="HGMaruGothicMPRO" w:hint="eastAsia"/>
        </w:rPr>
        <w:t>、9時30分～15時まで</w:t>
      </w:r>
      <w:r w:rsidRPr="00B563E9">
        <w:rPr>
          <w:rFonts w:ascii="HGMaruGothicMPRO" w:eastAsia="HGMaruGothicMPRO" w:hAnsi="HGMaruGothicMPRO" w:hint="eastAsia"/>
        </w:rPr>
        <w:t>途中退場は出来ません。</w:t>
      </w:r>
    </w:p>
    <w:p w14:paraId="4102230C" w14:textId="77777777" w:rsidR="00D32386"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(8)</w:t>
      </w:r>
      <w:r w:rsidRPr="00B563E9">
        <w:rPr>
          <w:rFonts w:ascii="HGMaruGothicMPRO" w:eastAsia="HGMaruGothicMPRO" w:hAnsi="HGMaruGothicMPRO"/>
        </w:rPr>
        <w:t xml:space="preserve"> </w:t>
      </w:r>
      <w:r w:rsidRPr="00B563E9">
        <w:rPr>
          <w:rFonts w:ascii="HGMaruGothicMPRO" w:eastAsia="HGMaruGothicMPRO" w:hAnsi="HGMaruGothicMPRO" w:hint="eastAsia"/>
        </w:rPr>
        <w:t>搬入時間に遅れた場合、出店出来ない場合があります。</w:t>
      </w:r>
    </w:p>
    <w:p w14:paraId="0A0762F9" w14:textId="77777777" w:rsidR="00D32386" w:rsidRPr="00B563E9" w:rsidRDefault="00D32386" w:rsidP="00D32386">
      <w:pPr>
        <w:widowControl/>
        <w:ind w:firstLineChars="100" w:firstLine="220"/>
        <w:jc w:val="lef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 xml:space="preserve">9) </w:t>
      </w:r>
      <w:r w:rsidRPr="00057CBB">
        <w:rPr>
          <w:rFonts w:ascii="HGMaruGothicMPRO" w:eastAsia="HGMaruGothicMPRO" w:hAnsi="HGMaruGothicMPRO" w:hint="eastAsia"/>
        </w:rPr>
        <w:t>安全確保のため、</w:t>
      </w:r>
      <w:r>
        <w:rPr>
          <w:rFonts w:ascii="HGMaruGothicMPRO" w:eastAsia="HGMaruGothicMPRO" w:hAnsi="HGMaruGothicMPRO" w:hint="eastAsia"/>
        </w:rPr>
        <w:t>イベント終了</w:t>
      </w:r>
      <w:r w:rsidRPr="00057CBB">
        <w:rPr>
          <w:rFonts w:ascii="HGMaruGothicMPRO" w:eastAsia="HGMaruGothicMPRO" w:hAnsi="HGMaruGothicMPRO" w:hint="eastAsia"/>
        </w:rPr>
        <w:t>後は指示があるまで車両の移動はしないでください。</w:t>
      </w:r>
    </w:p>
    <w:p w14:paraId="586C953D" w14:textId="77777777" w:rsidR="00D32386" w:rsidRPr="00B563E9" w:rsidRDefault="00D32386" w:rsidP="00D32386">
      <w:pPr>
        <w:widowControl/>
        <w:ind w:leftChars="100" w:left="550" w:hangingChars="150" w:hanging="33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rPr>
        <w:t>10</w:t>
      </w:r>
      <w:r w:rsidRPr="00B563E9">
        <w:rPr>
          <w:rFonts w:ascii="HGMaruGothicMPRO" w:eastAsia="HGMaruGothicMPRO" w:hAnsi="HGMaruGothicMPRO" w:hint="eastAsia"/>
        </w:rPr>
        <w:t>)</w:t>
      </w:r>
      <w:r w:rsidRPr="00B563E9">
        <w:rPr>
          <w:rFonts w:ascii="HGMaruGothicMPRO" w:eastAsia="HGMaruGothicMPRO" w:hAnsi="HGMaruGothicMPRO"/>
        </w:rPr>
        <w:t xml:space="preserve"> </w:t>
      </w:r>
      <w:r w:rsidRPr="00B563E9">
        <w:rPr>
          <w:rFonts w:ascii="HGMaruGothicMPRO" w:eastAsia="HGMaruGothicMPRO" w:hAnsi="HGMaruGothicMPRO" w:hint="eastAsia"/>
        </w:rPr>
        <w:t>高額と思われる物品や保証の無い家電品・精密機器などには十分な説明を行い</w:t>
      </w:r>
      <w:r>
        <w:rPr>
          <w:rFonts w:ascii="HGMaruGothicMPRO" w:eastAsia="HGMaruGothicMPRO" w:hAnsi="HGMaruGothicMPRO" w:hint="eastAsia"/>
        </w:rPr>
        <w:t>、</w:t>
      </w:r>
      <w:r w:rsidRPr="00B563E9">
        <w:rPr>
          <w:rFonts w:ascii="HGMaruGothicMPRO" w:eastAsia="HGMaruGothicMPRO" w:hAnsi="HGMaruGothicMPRO" w:hint="eastAsia"/>
        </w:rPr>
        <w:t>連絡先や領収証を発行して下さい。</w:t>
      </w:r>
    </w:p>
    <w:p w14:paraId="58A63A7F"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(1</w:t>
      </w:r>
      <w:r>
        <w:rPr>
          <w:rFonts w:ascii="HGMaruGothicMPRO" w:eastAsia="HGMaruGothicMPRO" w:hAnsi="HGMaruGothicMPRO"/>
        </w:rPr>
        <w:t>1</w:t>
      </w:r>
      <w:r w:rsidRPr="00B563E9">
        <w:rPr>
          <w:rFonts w:ascii="HGMaruGothicMPRO" w:eastAsia="HGMaruGothicMPRO" w:hAnsi="HGMaruGothicMPRO" w:hint="eastAsia"/>
        </w:rPr>
        <w:t>) 当日の気象状況が急変する場合の対策については、必要に応じて出店者で行って下さい。</w:t>
      </w:r>
    </w:p>
    <w:p w14:paraId="7C1F0535"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w:t>
      </w:r>
      <w:r w:rsidRPr="00B563E9">
        <w:rPr>
          <w:rFonts w:ascii="HGMaruGothicMPRO" w:eastAsia="HGMaruGothicMPRO" w:hAnsi="HGMaruGothicMPRO"/>
        </w:rPr>
        <w:t>1</w:t>
      </w:r>
      <w:r>
        <w:rPr>
          <w:rFonts w:ascii="HGMaruGothicMPRO" w:eastAsia="HGMaruGothicMPRO" w:hAnsi="HGMaruGothicMPRO"/>
        </w:rPr>
        <w:t>2</w:t>
      </w:r>
      <w:r w:rsidRPr="00B563E9">
        <w:rPr>
          <w:rFonts w:ascii="HGMaruGothicMPRO" w:eastAsia="HGMaruGothicMPRO" w:hAnsi="HGMaruGothicMPRO"/>
        </w:rPr>
        <w:t xml:space="preserve">) </w:t>
      </w:r>
      <w:r w:rsidRPr="00B563E9">
        <w:rPr>
          <w:rFonts w:ascii="HGMaruGothicMPRO" w:eastAsia="HGMaruGothicMPRO" w:hAnsi="HGMaruGothicMPRO" w:hint="eastAsia"/>
        </w:rPr>
        <w:t>自身の出店場所及びその周辺は必ず清掃を行い、ゴミは自宅で処分して下さい。放置や帰</w:t>
      </w:r>
    </w:p>
    <w:p w14:paraId="4D17B1BF" w14:textId="77777777" w:rsidR="00D32386" w:rsidRPr="00B563E9" w:rsidRDefault="00D32386" w:rsidP="00D32386">
      <w:pPr>
        <w:widowControl/>
        <w:ind w:firstLineChars="250" w:firstLine="550"/>
        <w:jc w:val="left"/>
        <w:rPr>
          <w:rFonts w:ascii="HGMaruGothicMPRO" w:eastAsia="HGMaruGothicMPRO" w:hAnsi="HGMaruGothicMPRO"/>
        </w:rPr>
      </w:pPr>
      <w:r w:rsidRPr="00B563E9">
        <w:rPr>
          <w:rFonts w:ascii="HGMaruGothicMPRO" w:eastAsia="HGMaruGothicMPRO" w:hAnsi="HGMaruGothicMPRO" w:hint="eastAsia"/>
        </w:rPr>
        <w:t>宅途中での投棄は厳禁です。</w:t>
      </w:r>
    </w:p>
    <w:p w14:paraId="210AD105" w14:textId="77777777" w:rsidR="00D32386" w:rsidRPr="00B563E9" w:rsidRDefault="00D32386" w:rsidP="00D32386">
      <w:pPr>
        <w:widowControl/>
        <w:ind w:leftChars="100" w:left="550" w:hangingChars="150" w:hanging="330"/>
        <w:jc w:val="left"/>
        <w:rPr>
          <w:rFonts w:ascii="HGMaruGothicMPRO" w:eastAsia="HGMaruGothicMPRO" w:hAnsi="HGMaruGothicMPRO"/>
        </w:rPr>
      </w:pPr>
      <w:r w:rsidRPr="00B563E9">
        <w:rPr>
          <w:rFonts w:ascii="HGMaruGothicMPRO" w:eastAsia="HGMaruGothicMPRO" w:hAnsi="HGMaruGothicMPRO" w:hint="eastAsia"/>
        </w:rPr>
        <w:t>(1</w:t>
      </w:r>
      <w:r>
        <w:rPr>
          <w:rFonts w:ascii="HGMaruGothicMPRO" w:eastAsia="HGMaruGothicMPRO" w:hAnsi="HGMaruGothicMPRO"/>
        </w:rPr>
        <w:t>3</w:t>
      </w:r>
      <w:r w:rsidRPr="00B563E9">
        <w:rPr>
          <w:rFonts w:ascii="HGMaruGothicMPRO" w:eastAsia="HGMaruGothicMPRO" w:hAnsi="HGMaruGothicMPRO" w:hint="eastAsia"/>
        </w:rPr>
        <w:t>)</w:t>
      </w:r>
      <w:r w:rsidRPr="00B563E9">
        <w:rPr>
          <w:rFonts w:ascii="HGMaruGothicMPRO" w:eastAsia="HGMaruGothicMPRO" w:hAnsi="HGMaruGothicMPRO"/>
        </w:rPr>
        <w:t xml:space="preserve"> </w:t>
      </w:r>
      <w:r w:rsidRPr="00B563E9">
        <w:rPr>
          <w:rFonts w:ascii="HGMaruGothicMPRO" w:eastAsia="HGMaruGothicMPRO" w:hAnsi="HGMaruGothicMPRO" w:hint="eastAsia"/>
        </w:rPr>
        <w:t>指示に従わず会場施設などを傷つけた場合、当事者の費用と負担に</w:t>
      </w:r>
      <w:r>
        <w:rPr>
          <w:rFonts w:ascii="HGMaruGothicMPRO" w:eastAsia="HGMaruGothicMPRO" w:hAnsi="HGMaruGothicMPRO" w:hint="eastAsia"/>
        </w:rPr>
        <w:t>お</w:t>
      </w:r>
      <w:r w:rsidRPr="00B563E9">
        <w:rPr>
          <w:rFonts w:ascii="HGMaruGothicMPRO" w:eastAsia="HGMaruGothicMPRO" w:hAnsi="HGMaruGothicMPRO" w:hint="eastAsia"/>
        </w:rPr>
        <w:t>いて原状回復して</w:t>
      </w:r>
      <w:r>
        <w:rPr>
          <w:rFonts w:ascii="HGMaruGothicMPRO" w:eastAsia="HGMaruGothicMPRO" w:hAnsi="HGMaruGothicMPRO" w:hint="eastAsia"/>
        </w:rPr>
        <w:t>いただ</w:t>
      </w:r>
      <w:r w:rsidRPr="00B563E9">
        <w:rPr>
          <w:rFonts w:ascii="HGMaruGothicMPRO" w:eastAsia="HGMaruGothicMPRO" w:hAnsi="HGMaruGothicMPRO" w:hint="eastAsia"/>
        </w:rPr>
        <w:t>きます。</w:t>
      </w:r>
    </w:p>
    <w:p w14:paraId="37015E1F"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rPr>
        <w:t>(</w:t>
      </w:r>
      <w:r w:rsidRPr="00B563E9">
        <w:rPr>
          <w:rFonts w:ascii="HGMaruGothicMPRO" w:eastAsia="HGMaruGothicMPRO" w:hAnsi="HGMaruGothicMPRO" w:hint="eastAsia"/>
        </w:rPr>
        <w:t>1</w:t>
      </w:r>
      <w:r>
        <w:rPr>
          <w:rFonts w:ascii="HGMaruGothicMPRO" w:eastAsia="HGMaruGothicMPRO" w:hAnsi="HGMaruGothicMPRO"/>
        </w:rPr>
        <w:t>4</w:t>
      </w:r>
      <w:r w:rsidRPr="00B563E9">
        <w:rPr>
          <w:rFonts w:ascii="HGMaruGothicMPRO" w:eastAsia="HGMaruGothicMPRO" w:hAnsi="HGMaruGothicMPRO" w:hint="eastAsia"/>
        </w:rPr>
        <w:t>)</w:t>
      </w:r>
      <w:r w:rsidRPr="00B563E9">
        <w:rPr>
          <w:rFonts w:ascii="HGMaruGothicMPRO" w:eastAsia="HGMaruGothicMPRO" w:hAnsi="HGMaruGothicMPRO"/>
        </w:rPr>
        <w:t xml:space="preserve"> </w:t>
      </w:r>
      <w:r w:rsidRPr="00B563E9">
        <w:rPr>
          <w:rFonts w:ascii="HGMaruGothicMPRO" w:eastAsia="HGMaruGothicMPRO" w:hAnsi="HGMaruGothicMPRO" w:hint="eastAsia"/>
        </w:rPr>
        <w:t>会場での物品・金銭のやり取り、事故などの対応は当事者間の責任に</w:t>
      </w:r>
      <w:r>
        <w:rPr>
          <w:rFonts w:ascii="HGMaruGothicMPRO" w:eastAsia="HGMaruGothicMPRO" w:hAnsi="HGMaruGothicMPRO" w:hint="eastAsia"/>
        </w:rPr>
        <w:t>お</w:t>
      </w:r>
      <w:r w:rsidRPr="00B563E9">
        <w:rPr>
          <w:rFonts w:ascii="HGMaruGothicMPRO" w:eastAsia="HGMaruGothicMPRO" w:hAnsi="HGMaruGothicMPRO" w:hint="eastAsia"/>
        </w:rPr>
        <w:t>いて行って下さい。</w:t>
      </w:r>
    </w:p>
    <w:p w14:paraId="4A8492AB" w14:textId="77777777" w:rsidR="00D32386" w:rsidRPr="00B563E9" w:rsidRDefault="00D32386" w:rsidP="00D32386">
      <w:pPr>
        <w:widowControl/>
        <w:ind w:leftChars="250" w:left="550"/>
        <w:jc w:val="left"/>
        <w:rPr>
          <w:rFonts w:ascii="HGMaruGothicMPRO" w:eastAsia="HGMaruGothicMPRO" w:hAnsi="HGMaruGothicMPRO"/>
        </w:rPr>
      </w:pPr>
      <w:r w:rsidRPr="00B563E9">
        <w:rPr>
          <w:rFonts w:ascii="HGMaruGothicMPRO" w:eastAsia="HGMaruGothicMPRO" w:hAnsi="HGMaruGothicMPRO" w:hint="eastAsia"/>
        </w:rPr>
        <w:t>また盗難や万引きなどの弁済責任は負いませんので、物品・金銭の管理は出店者の責任に</w:t>
      </w:r>
      <w:r>
        <w:rPr>
          <w:rFonts w:ascii="HGMaruGothicMPRO" w:eastAsia="HGMaruGothicMPRO" w:hAnsi="HGMaruGothicMPRO" w:hint="eastAsia"/>
        </w:rPr>
        <w:t>お</w:t>
      </w:r>
      <w:r w:rsidRPr="00B563E9">
        <w:rPr>
          <w:rFonts w:ascii="HGMaruGothicMPRO" w:eastAsia="HGMaruGothicMPRO" w:hAnsi="HGMaruGothicMPRO" w:hint="eastAsia"/>
        </w:rPr>
        <w:t>いて行って下さい。</w:t>
      </w:r>
    </w:p>
    <w:p w14:paraId="5AFB87EE" w14:textId="77777777" w:rsidR="00D32386" w:rsidRPr="00B563E9" w:rsidRDefault="00D32386" w:rsidP="00D32386">
      <w:pPr>
        <w:widowControl/>
        <w:ind w:firstLineChars="50" w:firstLine="110"/>
        <w:jc w:val="left"/>
        <w:rPr>
          <w:rFonts w:ascii="HGMaruGothicMPRO" w:eastAsia="HGMaruGothicMPRO" w:hAnsi="HGMaruGothicMPRO"/>
        </w:rPr>
      </w:pPr>
      <w:r w:rsidRPr="00B563E9">
        <w:rPr>
          <w:rFonts w:ascii="HGMaruGothicMPRO" w:eastAsia="HGMaruGothicMPRO" w:hAnsi="HGMaruGothicMPRO" w:hint="eastAsia"/>
        </w:rPr>
        <w:t xml:space="preserve"> (1</w:t>
      </w:r>
      <w:r>
        <w:rPr>
          <w:rFonts w:ascii="HGMaruGothicMPRO" w:eastAsia="HGMaruGothicMPRO" w:hAnsi="HGMaruGothicMPRO"/>
        </w:rPr>
        <w:t>5</w:t>
      </w:r>
      <w:r w:rsidRPr="00B563E9">
        <w:rPr>
          <w:rFonts w:ascii="HGMaruGothicMPRO" w:eastAsia="HGMaruGothicMPRO" w:hAnsi="HGMaruGothicMPRO" w:hint="eastAsia"/>
        </w:rPr>
        <w:t>)</w:t>
      </w:r>
      <w:r w:rsidRPr="00B563E9">
        <w:rPr>
          <w:rFonts w:ascii="HGMaruGothicMPRO" w:eastAsia="HGMaruGothicMPRO" w:hAnsi="HGMaruGothicMPRO"/>
        </w:rPr>
        <w:t xml:space="preserve"> </w:t>
      </w:r>
      <w:r>
        <w:rPr>
          <w:rFonts w:ascii="HGMaruGothicMPRO" w:eastAsia="HGMaruGothicMPRO" w:hAnsi="HGMaruGothicMPRO" w:hint="eastAsia"/>
        </w:rPr>
        <w:t>主催者</w:t>
      </w:r>
      <w:r w:rsidRPr="00B563E9">
        <w:rPr>
          <w:rFonts w:ascii="HGMaruGothicMPRO" w:eastAsia="HGMaruGothicMPRO" w:hAnsi="HGMaruGothicMPRO" w:hint="eastAsia"/>
        </w:rPr>
        <w:t>の指示には従うようにして下さい。</w:t>
      </w:r>
    </w:p>
    <w:p w14:paraId="7E9A9F2E" w14:textId="77777777" w:rsidR="00D32386" w:rsidRDefault="00D32386" w:rsidP="00D32386">
      <w:pPr>
        <w:widowControl/>
        <w:ind w:leftChars="100" w:left="660" w:hangingChars="200" w:hanging="440"/>
        <w:jc w:val="left"/>
        <w:rPr>
          <w:rFonts w:ascii="HGMaruGothicMPRO" w:eastAsia="HGMaruGothicMPRO" w:hAnsi="HGMaruGothicMPRO"/>
        </w:rPr>
      </w:pPr>
      <w:r w:rsidRPr="00B563E9">
        <w:rPr>
          <w:rFonts w:ascii="HGMaruGothicMPRO" w:eastAsia="HGMaruGothicMPRO" w:hAnsi="HGMaruGothicMPRO" w:hint="eastAsia"/>
        </w:rPr>
        <w:t>(1</w:t>
      </w:r>
      <w:r>
        <w:rPr>
          <w:rFonts w:ascii="HGMaruGothicMPRO" w:eastAsia="HGMaruGothicMPRO" w:hAnsi="HGMaruGothicMPRO"/>
        </w:rPr>
        <w:t>6</w:t>
      </w:r>
      <w:r w:rsidRPr="00B563E9">
        <w:rPr>
          <w:rFonts w:ascii="HGMaruGothicMPRO" w:eastAsia="HGMaruGothicMPRO" w:hAnsi="HGMaruGothicMPRO" w:hint="eastAsia"/>
        </w:rPr>
        <w:t>)</w:t>
      </w:r>
      <w:r w:rsidRPr="00B563E9">
        <w:rPr>
          <w:rFonts w:ascii="HGMaruGothicMPRO" w:eastAsia="HGMaruGothicMPRO" w:hAnsi="HGMaruGothicMPRO"/>
        </w:rPr>
        <w:t xml:space="preserve"> </w:t>
      </w:r>
      <w:r w:rsidRPr="00B563E9">
        <w:rPr>
          <w:rFonts w:ascii="HGMaruGothicMPRO" w:eastAsia="HGMaruGothicMPRO" w:hAnsi="HGMaruGothicMPRO" w:hint="eastAsia"/>
        </w:rPr>
        <w:t>指示に従わない場合や本規約を守って</w:t>
      </w:r>
      <w:r>
        <w:rPr>
          <w:rFonts w:ascii="HGMaruGothicMPRO" w:eastAsia="HGMaruGothicMPRO" w:hAnsi="HGMaruGothicMPRO" w:hint="eastAsia"/>
        </w:rPr>
        <w:t>いただ</w:t>
      </w:r>
      <w:r w:rsidRPr="00B563E9">
        <w:rPr>
          <w:rFonts w:ascii="HGMaruGothicMPRO" w:eastAsia="HGMaruGothicMPRO" w:hAnsi="HGMaruGothicMPRO" w:hint="eastAsia"/>
        </w:rPr>
        <w:t>けない場合、また他に迷惑をかける行為な</w:t>
      </w:r>
      <w:r>
        <w:rPr>
          <w:rFonts w:ascii="HGMaruGothicMPRO" w:eastAsia="HGMaruGothicMPRO" w:hAnsi="HGMaruGothicMPRO" w:hint="eastAsia"/>
        </w:rPr>
        <w:t>ど</w:t>
      </w:r>
    </w:p>
    <w:p w14:paraId="0CD9B33B" w14:textId="77777777" w:rsidR="00D32386" w:rsidRPr="00B563E9" w:rsidRDefault="00D32386" w:rsidP="00D32386">
      <w:pPr>
        <w:widowControl/>
        <w:ind w:leftChars="250" w:left="550"/>
        <w:jc w:val="left"/>
        <w:rPr>
          <w:rFonts w:ascii="HGMaruGothicMPRO" w:eastAsia="HGMaruGothicMPRO" w:hAnsi="HGMaruGothicMPRO"/>
        </w:rPr>
      </w:pPr>
      <w:r w:rsidRPr="00B563E9">
        <w:rPr>
          <w:rFonts w:ascii="HGMaruGothicMPRO" w:eastAsia="HGMaruGothicMPRO" w:hAnsi="HGMaruGothicMPRO" w:hint="eastAsia"/>
        </w:rPr>
        <w:t>を行った場合は退場して</w:t>
      </w:r>
      <w:r>
        <w:rPr>
          <w:rFonts w:ascii="HGMaruGothicMPRO" w:eastAsia="HGMaruGothicMPRO" w:hAnsi="HGMaruGothicMPRO" w:hint="eastAsia"/>
        </w:rPr>
        <w:t>いただ</w:t>
      </w:r>
      <w:r w:rsidRPr="00B563E9">
        <w:rPr>
          <w:rFonts w:ascii="HGMaruGothicMPRO" w:eastAsia="HGMaruGothicMPRO" w:hAnsi="HGMaruGothicMPRO" w:hint="eastAsia"/>
        </w:rPr>
        <w:t>く場合があります。その様な場合や規約違反等での退場の際は</w:t>
      </w:r>
      <w:r>
        <w:rPr>
          <w:rFonts w:ascii="HGMaruGothicMPRO" w:eastAsia="HGMaruGothicMPRO" w:hAnsi="HGMaruGothicMPRO" w:hint="eastAsia"/>
        </w:rPr>
        <w:t>、</w:t>
      </w:r>
      <w:r w:rsidRPr="00B563E9">
        <w:rPr>
          <w:rFonts w:ascii="HGMaruGothicMPRO" w:eastAsia="HGMaruGothicMPRO" w:hAnsi="HGMaruGothicMPRO" w:hint="eastAsia"/>
        </w:rPr>
        <w:t>出店料の払い戻しは致しません。</w:t>
      </w:r>
    </w:p>
    <w:p w14:paraId="16BD9A4E" w14:textId="77777777" w:rsidR="00D32386" w:rsidRPr="00B563E9" w:rsidRDefault="00D32386" w:rsidP="00D32386">
      <w:pPr>
        <w:widowControl/>
        <w:jc w:val="left"/>
        <w:rPr>
          <w:rFonts w:ascii="HGMaruGothicMPRO" w:eastAsia="HGMaruGothicMPRO" w:hAnsi="HGMaruGothicMPRO"/>
        </w:rPr>
      </w:pPr>
      <w:r w:rsidRPr="00B563E9">
        <w:rPr>
          <w:rFonts w:ascii="HGMaruGothicMPRO" w:eastAsia="HGMaruGothicMPRO" w:hAnsi="HGMaruGothicMPRO" w:hint="eastAsia"/>
        </w:rPr>
        <w:t>2</w:t>
      </w:r>
      <w:r>
        <w:rPr>
          <w:rFonts w:ascii="HGMaruGothicMPRO" w:eastAsia="HGMaruGothicMPRO" w:hAnsi="HGMaruGothicMPRO" w:hint="eastAsia"/>
        </w:rPr>
        <w:t xml:space="preserve">　</w:t>
      </w:r>
      <w:r w:rsidRPr="00B563E9">
        <w:rPr>
          <w:rFonts w:ascii="HGMaruGothicMPRO" w:eastAsia="HGMaruGothicMPRO" w:hAnsi="HGMaruGothicMPRO" w:hint="eastAsia"/>
        </w:rPr>
        <w:t>.禁止事項</w:t>
      </w:r>
    </w:p>
    <w:p w14:paraId="02D55AD6" w14:textId="77777777" w:rsidR="00D32386" w:rsidRPr="00B563E9" w:rsidRDefault="00D32386" w:rsidP="00D32386">
      <w:pPr>
        <w:widowControl/>
        <w:ind w:leftChars="100" w:left="440" w:hangingChars="100" w:hanging="220"/>
        <w:jc w:val="left"/>
        <w:rPr>
          <w:rFonts w:ascii="HGMaruGothicMPRO" w:eastAsia="HGMaruGothicMPRO" w:hAnsi="HGMaruGothicMPRO"/>
        </w:rPr>
      </w:pPr>
      <w:r w:rsidRPr="00B563E9">
        <w:rPr>
          <w:rFonts w:ascii="HGMaruGothicMPRO" w:eastAsia="HGMaruGothicMPRO" w:hAnsi="HGMaruGothicMPRO" w:hint="eastAsia"/>
        </w:rPr>
        <w:t>(1)</w:t>
      </w:r>
      <w:r>
        <w:rPr>
          <w:rFonts w:ascii="HGMaruGothicMPRO" w:eastAsia="HGMaruGothicMPRO" w:hAnsi="HGMaruGothicMPRO"/>
        </w:rPr>
        <w:t xml:space="preserve"> </w:t>
      </w:r>
      <w:r w:rsidRPr="00B563E9">
        <w:rPr>
          <w:rFonts w:ascii="HGMaruGothicMPRO" w:eastAsia="HGMaruGothicMPRO" w:hAnsi="HGMaruGothicMPRO" w:hint="eastAsia"/>
        </w:rPr>
        <w:t>社会通念上不適当と思われるもの及び法律・関係諸条例に抵触する物品の持ち込み、販売及び行為。</w:t>
      </w:r>
    </w:p>
    <w:p w14:paraId="4E0A7592" w14:textId="77777777" w:rsidR="00D32386" w:rsidRPr="00B563E9" w:rsidRDefault="00D32386" w:rsidP="00D32386">
      <w:pPr>
        <w:widowControl/>
        <w:ind w:leftChars="100" w:left="440" w:hangingChars="100" w:hanging="220"/>
        <w:jc w:val="left"/>
        <w:rPr>
          <w:rFonts w:ascii="HGMaruGothicMPRO" w:eastAsia="HGMaruGothicMPRO" w:hAnsi="HGMaruGothicMPRO"/>
        </w:rPr>
      </w:pPr>
      <w:r w:rsidRPr="00B563E9">
        <w:rPr>
          <w:rFonts w:ascii="HGMaruGothicMPRO" w:eastAsia="HGMaruGothicMPRO" w:hAnsi="HGMaruGothicMPRO" w:hint="eastAsia"/>
        </w:rPr>
        <w:t>(2</w:t>
      </w:r>
      <w:r>
        <w:rPr>
          <w:rFonts w:ascii="HGMaruGothicMPRO" w:eastAsia="HGMaruGothicMPRO" w:hAnsi="HGMaruGothicMPRO"/>
        </w:rPr>
        <w:t xml:space="preserve"> </w:t>
      </w:r>
      <w:r w:rsidRPr="00B563E9">
        <w:rPr>
          <w:rFonts w:ascii="HGMaruGothicMPRO" w:eastAsia="HGMaruGothicMPRO" w:hAnsi="HGMaruGothicMPRO" w:hint="eastAsia"/>
        </w:rPr>
        <w:t>)</w:t>
      </w:r>
      <w:r>
        <w:rPr>
          <w:rFonts w:ascii="HGMaruGothicMPRO" w:eastAsia="HGMaruGothicMPRO" w:hAnsi="HGMaruGothicMPRO"/>
        </w:rPr>
        <w:t xml:space="preserve"> </w:t>
      </w:r>
      <w:r w:rsidRPr="00B563E9">
        <w:rPr>
          <w:rFonts w:ascii="HGMaruGothicMPRO" w:eastAsia="HGMaruGothicMPRO" w:hAnsi="HGMaruGothicMPRO" w:hint="eastAsia"/>
        </w:rPr>
        <w:t>偽ブランドや海賊版・コピー商品などの違法商品、盗品、危険物、生き物、飲食品全般、医薬品、嗜好品の場内への持ち込み及び販売。また射幸心をあおるくじ引き類や、掛け売り行為など。</w:t>
      </w:r>
    </w:p>
    <w:p w14:paraId="024D33DE"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(3)</w:t>
      </w:r>
      <w:r>
        <w:rPr>
          <w:rFonts w:ascii="HGMaruGothicMPRO" w:eastAsia="HGMaruGothicMPRO" w:hAnsi="HGMaruGothicMPRO"/>
        </w:rPr>
        <w:t xml:space="preserve"> </w:t>
      </w:r>
      <w:r w:rsidRPr="00B563E9">
        <w:rPr>
          <w:rFonts w:ascii="HGMaruGothicMPRO" w:eastAsia="HGMaruGothicMPRO" w:hAnsi="HGMaruGothicMPRO" w:hint="eastAsia"/>
        </w:rPr>
        <w:t>チラシ配布・アンケート回収・企業広告的な内容等での出店。(</w:t>
      </w:r>
      <w:r>
        <w:rPr>
          <w:rFonts w:ascii="HGMaruGothicMPRO" w:eastAsia="HGMaruGothicMPRO" w:hAnsi="HGMaruGothicMPRO" w:hint="eastAsia"/>
        </w:rPr>
        <w:t>主催者</w:t>
      </w:r>
      <w:r w:rsidRPr="00B563E9">
        <w:rPr>
          <w:rFonts w:ascii="HGMaruGothicMPRO" w:eastAsia="HGMaruGothicMPRO" w:hAnsi="HGMaruGothicMPRO" w:hint="eastAsia"/>
        </w:rPr>
        <w:t>が認めた場合を除く)</w:t>
      </w:r>
    </w:p>
    <w:p w14:paraId="66CB7D40"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(4)</w:t>
      </w:r>
      <w:r>
        <w:rPr>
          <w:rFonts w:ascii="HGMaruGothicMPRO" w:eastAsia="HGMaruGothicMPRO" w:hAnsi="HGMaruGothicMPRO"/>
        </w:rPr>
        <w:t xml:space="preserve"> </w:t>
      </w:r>
      <w:r>
        <w:rPr>
          <w:rFonts w:ascii="HGMaruGothicMPRO" w:eastAsia="HGMaruGothicMPRO" w:hAnsi="HGMaruGothicMPRO" w:hint="eastAsia"/>
        </w:rPr>
        <w:t>主催者</w:t>
      </w:r>
      <w:r w:rsidRPr="00B563E9">
        <w:rPr>
          <w:rFonts w:ascii="HGMaruGothicMPRO" w:eastAsia="HGMaruGothicMPRO" w:hAnsi="HGMaruGothicMPRO" w:hint="eastAsia"/>
        </w:rPr>
        <w:t>が不適当と判断したものの販売、行為。</w:t>
      </w:r>
    </w:p>
    <w:p w14:paraId="2790E389" w14:textId="77777777" w:rsidR="00D32386" w:rsidRPr="00B563E9" w:rsidRDefault="00D32386" w:rsidP="00D32386">
      <w:pPr>
        <w:widowControl/>
        <w:ind w:leftChars="100" w:left="440" w:hangingChars="100" w:hanging="220"/>
        <w:jc w:val="left"/>
        <w:rPr>
          <w:rFonts w:ascii="HGMaruGothicMPRO" w:eastAsia="HGMaruGothicMPRO" w:hAnsi="HGMaruGothicMPRO"/>
        </w:rPr>
      </w:pPr>
      <w:r w:rsidRPr="00B563E9">
        <w:rPr>
          <w:rFonts w:ascii="HGMaruGothicMPRO" w:eastAsia="HGMaruGothicMPRO" w:hAnsi="HGMaruGothicMPRO" w:hint="eastAsia"/>
        </w:rPr>
        <w:lastRenderedPageBreak/>
        <w:t>(5)</w:t>
      </w:r>
      <w:r>
        <w:rPr>
          <w:rFonts w:ascii="HGMaruGothicMPRO" w:eastAsia="HGMaruGothicMPRO" w:hAnsi="HGMaruGothicMPRO"/>
        </w:rPr>
        <w:t xml:space="preserve"> </w:t>
      </w:r>
      <w:r w:rsidRPr="00B563E9">
        <w:rPr>
          <w:rFonts w:ascii="HGMaruGothicMPRO" w:eastAsia="HGMaruGothicMPRO" w:hAnsi="HGMaruGothicMPRO" w:hint="eastAsia"/>
        </w:rPr>
        <w:t>開催時間前の物品・金銭のやり取り。また場内で他の出店者から購入した物を出店場所で販売すること。</w:t>
      </w:r>
    </w:p>
    <w:p w14:paraId="7C75BCBB" w14:textId="77777777" w:rsidR="00D32386" w:rsidRPr="00B563E9"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(6)</w:t>
      </w:r>
      <w:r>
        <w:rPr>
          <w:rFonts w:ascii="HGMaruGothicMPRO" w:eastAsia="HGMaruGothicMPRO" w:hAnsi="HGMaruGothicMPRO"/>
        </w:rPr>
        <w:t xml:space="preserve"> </w:t>
      </w:r>
      <w:r w:rsidRPr="00B563E9">
        <w:rPr>
          <w:rFonts w:ascii="HGMaruGothicMPRO" w:eastAsia="HGMaruGothicMPRO" w:hAnsi="HGMaruGothicMPRO" w:hint="eastAsia"/>
        </w:rPr>
        <w:t>ブースのはみ出し、及び強引な販売行為。</w:t>
      </w:r>
    </w:p>
    <w:p w14:paraId="4BD65A74" w14:textId="77777777" w:rsidR="00D32386" w:rsidRPr="00B563E9" w:rsidRDefault="00D32386" w:rsidP="00D32386">
      <w:pPr>
        <w:widowControl/>
        <w:jc w:val="left"/>
        <w:rPr>
          <w:rFonts w:ascii="HGMaruGothicMPRO" w:eastAsia="HGMaruGothicMPRO" w:hAnsi="HGMaruGothicMPRO"/>
        </w:rPr>
      </w:pPr>
      <w:r w:rsidRPr="00B563E9">
        <w:rPr>
          <w:rFonts w:ascii="HGMaruGothicMPRO" w:eastAsia="HGMaruGothicMPRO" w:hAnsi="HGMaruGothicMPRO" w:hint="eastAsia"/>
        </w:rPr>
        <w:t>3</w:t>
      </w:r>
      <w:r>
        <w:rPr>
          <w:rFonts w:ascii="HGMaruGothicMPRO" w:eastAsia="HGMaruGothicMPRO" w:hAnsi="HGMaruGothicMPRO" w:hint="eastAsia"/>
        </w:rPr>
        <w:t xml:space="preserve">　</w:t>
      </w:r>
      <w:r w:rsidRPr="00B563E9">
        <w:rPr>
          <w:rFonts w:ascii="HGMaruGothicMPRO" w:eastAsia="HGMaruGothicMPRO" w:hAnsi="HGMaruGothicMPRO" w:hint="eastAsia"/>
        </w:rPr>
        <w:t>中止について</w:t>
      </w:r>
    </w:p>
    <w:p w14:paraId="7958EC2E" w14:textId="77777777" w:rsidR="00D32386" w:rsidRPr="00B563E9" w:rsidRDefault="00D32386" w:rsidP="00D32386">
      <w:pPr>
        <w:widowControl/>
        <w:ind w:leftChars="100" w:left="440" w:hangingChars="100" w:hanging="220"/>
        <w:jc w:val="left"/>
        <w:rPr>
          <w:rFonts w:ascii="HGMaruGothicMPRO" w:eastAsia="HGMaruGothicMPRO" w:hAnsi="HGMaruGothicMPRO"/>
        </w:rPr>
      </w:pPr>
      <w:r w:rsidRPr="00B563E9">
        <w:rPr>
          <w:rFonts w:ascii="HGMaruGothicMPRO" w:eastAsia="HGMaruGothicMPRO" w:hAnsi="HGMaruGothicMPRO" w:hint="eastAsia"/>
        </w:rPr>
        <w:t>(1)</w:t>
      </w:r>
      <w:r>
        <w:rPr>
          <w:rFonts w:ascii="HGMaruGothicMPRO" w:eastAsia="HGMaruGothicMPRO" w:hAnsi="HGMaruGothicMPRO"/>
        </w:rPr>
        <w:t xml:space="preserve"> </w:t>
      </w:r>
      <w:r w:rsidRPr="00B563E9">
        <w:rPr>
          <w:rFonts w:ascii="HGMaruGothicMPRO" w:eastAsia="HGMaruGothicMPRO" w:hAnsi="HGMaruGothicMPRO" w:hint="eastAsia"/>
        </w:rPr>
        <w:t>気象状況、会場の都合により開催が中止となる場合があります。開催・中止の判断は、開催当日</w:t>
      </w:r>
      <w:r>
        <w:rPr>
          <w:rFonts w:ascii="HGMaruGothicMPRO" w:eastAsia="HGMaruGothicMPRO" w:hAnsi="HGMaruGothicMPRO" w:hint="eastAsia"/>
        </w:rPr>
        <w:t>の7時まで</w:t>
      </w:r>
      <w:r w:rsidRPr="00B563E9">
        <w:rPr>
          <w:rFonts w:ascii="HGMaruGothicMPRO" w:eastAsia="HGMaruGothicMPRO" w:hAnsi="HGMaruGothicMPRO" w:hint="eastAsia"/>
        </w:rPr>
        <w:t>に</w:t>
      </w:r>
      <w:r>
        <w:rPr>
          <w:rFonts w:ascii="HGMaruGothicMPRO" w:eastAsia="HGMaruGothicMPRO" w:hAnsi="HGMaruGothicMPRO" w:hint="eastAsia"/>
        </w:rPr>
        <w:t>主催者</w:t>
      </w:r>
      <w:r w:rsidRPr="00B563E9">
        <w:rPr>
          <w:rFonts w:ascii="HGMaruGothicMPRO" w:eastAsia="HGMaruGothicMPRO" w:hAnsi="HGMaruGothicMPRO" w:hint="eastAsia"/>
        </w:rPr>
        <w:t>が行い</w:t>
      </w:r>
      <w:r>
        <w:rPr>
          <w:rFonts w:ascii="HGMaruGothicMPRO" w:eastAsia="HGMaruGothicMPRO" w:hAnsi="HGMaruGothicMPRO" w:hint="eastAsia"/>
        </w:rPr>
        <w:t>、上府中公園ＨＰに情報を掲載し</w:t>
      </w:r>
      <w:r w:rsidRPr="00B563E9">
        <w:rPr>
          <w:rFonts w:ascii="HGMaruGothicMPRO" w:eastAsia="HGMaruGothicMPRO" w:hAnsi="HGMaruGothicMPRO" w:hint="eastAsia"/>
        </w:rPr>
        <w:t>ます。また開催決定後も気象状況の急変によりやむを得えず開催を中止する場合があります。</w:t>
      </w:r>
    </w:p>
    <w:p w14:paraId="48B80F2D" w14:textId="77777777" w:rsidR="002507A9" w:rsidRDefault="00D32386" w:rsidP="002507A9">
      <w:pPr>
        <w:widowControl/>
        <w:ind w:leftChars="100" w:left="550" w:hangingChars="150" w:hanging="33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rPr>
        <w:t>2</w:t>
      </w:r>
      <w:r w:rsidRPr="00B563E9">
        <w:rPr>
          <w:rFonts w:ascii="HGMaruGothicMPRO" w:eastAsia="HGMaruGothicMPRO" w:hAnsi="HGMaruGothicMPRO" w:hint="eastAsia"/>
        </w:rPr>
        <w:t>)</w:t>
      </w:r>
      <w:r>
        <w:rPr>
          <w:rFonts w:ascii="HGMaruGothicMPRO" w:eastAsia="HGMaruGothicMPRO" w:hAnsi="HGMaruGothicMPRO" w:hint="eastAsia"/>
        </w:rPr>
        <w:t xml:space="preserve"> </w:t>
      </w:r>
      <w:r w:rsidRPr="00B563E9">
        <w:rPr>
          <w:rFonts w:ascii="HGMaruGothicMPRO" w:eastAsia="HGMaruGothicMPRO" w:hAnsi="HGMaruGothicMPRO" w:hint="eastAsia"/>
        </w:rPr>
        <w:t>中止決定後に天候が回復した場合でも、開催は行いません。また開催途中での中止の場</w:t>
      </w:r>
      <w:r w:rsidR="002507A9">
        <w:rPr>
          <w:rFonts w:ascii="HGMaruGothicMPRO" w:eastAsia="HGMaruGothicMPRO" w:hAnsi="HGMaruGothicMPRO" w:hint="eastAsia"/>
        </w:rPr>
        <w:t>合</w:t>
      </w:r>
    </w:p>
    <w:p w14:paraId="6304C8B8" w14:textId="0A891A06" w:rsidR="00D32386" w:rsidRPr="00B563E9" w:rsidRDefault="00D32386" w:rsidP="002507A9">
      <w:pPr>
        <w:widowControl/>
        <w:ind w:leftChars="200" w:left="550" w:hangingChars="50" w:hanging="110"/>
        <w:jc w:val="left"/>
        <w:rPr>
          <w:rFonts w:ascii="HGMaruGothicMPRO" w:eastAsia="HGMaruGothicMPRO" w:hAnsi="HGMaruGothicMPRO"/>
        </w:rPr>
      </w:pPr>
      <w:r w:rsidRPr="00B563E9">
        <w:rPr>
          <w:rFonts w:ascii="HGMaruGothicMPRO" w:eastAsia="HGMaruGothicMPRO" w:hAnsi="HGMaruGothicMPRO" w:hint="eastAsia"/>
        </w:rPr>
        <w:t>も同様です。</w:t>
      </w:r>
    </w:p>
    <w:p w14:paraId="49953461" w14:textId="7985187B" w:rsidR="00D32386" w:rsidRDefault="00D32386" w:rsidP="00D32386">
      <w:pPr>
        <w:widowControl/>
        <w:ind w:leftChars="100" w:left="440" w:hangingChars="100" w:hanging="22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rPr>
        <w:t>3</w:t>
      </w:r>
      <w:r w:rsidRPr="00B563E9">
        <w:rPr>
          <w:rFonts w:ascii="HGMaruGothicMPRO" w:eastAsia="HGMaruGothicMPRO" w:hAnsi="HGMaruGothicMPRO" w:hint="eastAsia"/>
        </w:rPr>
        <w:t>)</w:t>
      </w:r>
      <w:r>
        <w:rPr>
          <w:rFonts w:ascii="HGMaruGothicMPRO" w:eastAsia="HGMaruGothicMPRO" w:hAnsi="HGMaruGothicMPRO"/>
        </w:rPr>
        <w:t xml:space="preserve"> </w:t>
      </w:r>
      <w:r w:rsidRPr="00B563E9">
        <w:rPr>
          <w:rFonts w:ascii="HGMaruGothicMPRO" w:eastAsia="HGMaruGothicMPRO" w:hAnsi="HGMaruGothicMPRO" w:hint="eastAsia"/>
        </w:rPr>
        <w:t>当日の天候</w:t>
      </w:r>
      <w:r>
        <w:rPr>
          <w:rFonts w:ascii="HGMaruGothicMPRO" w:eastAsia="HGMaruGothicMPRO" w:hAnsi="HGMaruGothicMPRO" w:hint="eastAsia"/>
        </w:rPr>
        <w:t>等</w:t>
      </w:r>
      <w:r w:rsidRPr="00B563E9">
        <w:rPr>
          <w:rFonts w:ascii="HGMaruGothicMPRO" w:eastAsia="HGMaruGothicMPRO" w:hAnsi="HGMaruGothicMPRO" w:hint="eastAsia"/>
        </w:rPr>
        <w:t>により開催時間が</w:t>
      </w:r>
      <w:r>
        <w:rPr>
          <w:rFonts w:ascii="HGMaruGothicMPRO" w:eastAsia="HGMaruGothicMPRO" w:hAnsi="HGMaruGothicMPRO" w:hint="eastAsia"/>
        </w:rPr>
        <w:t>変更</w:t>
      </w:r>
      <w:r w:rsidRPr="00B563E9">
        <w:rPr>
          <w:rFonts w:ascii="HGMaruGothicMPRO" w:eastAsia="HGMaruGothicMPRO" w:hAnsi="HGMaruGothicMPRO" w:hint="eastAsia"/>
        </w:rPr>
        <w:t>する場合があります。また、必要に応じて待機</w:t>
      </w:r>
      <w:r>
        <w:rPr>
          <w:rFonts w:ascii="HGMaruGothicMPRO" w:eastAsia="HGMaruGothicMPRO" w:hAnsi="HGMaruGothicMPRO" w:hint="eastAsia"/>
        </w:rPr>
        <w:t>いただ</w:t>
      </w:r>
      <w:r w:rsidRPr="00B563E9">
        <w:rPr>
          <w:rFonts w:ascii="HGMaruGothicMPRO" w:eastAsia="HGMaruGothicMPRO" w:hAnsi="HGMaruGothicMPRO" w:hint="eastAsia"/>
        </w:rPr>
        <w:t>く場合</w:t>
      </w:r>
      <w:r>
        <w:rPr>
          <w:rFonts w:ascii="HGMaruGothicMPRO" w:eastAsia="HGMaruGothicMPRO" w:hAnsi="HGMaruGothicMPRO" w:hint="eastAsia"/>
        </w:rPr>
        <w:t>も</w:t>
      </w:r>
      <w:r w:rsidRPr="00B563E9">
        <w:rPr>
          <w:rFonts w:ascii="HGMaruGothicMPRO" w:eastAsia="HGMaruGothicMPRO" w:hAnsi="HGMaruGothicMPRO" w:hint="eastAsia"/>
        </w:rPr>
        <w:t>あります。</w:t>
      </w:r>
    </w:p>
    <w:p w14:paraId="02091A14" w14:textId="5CA7083E" w:rsidR="00D952C4" w:rsidRPr="00B563E9" w:rsidRDefault="00D952C4" w:rsidP="00D32386">
      <w:pPr>
        <w:widowControl/>
        <w:ind w:leftChars="100" w:left="440" w:hangingChars="100" w:hanging="220"/>
        <w:jc w:val="lef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4)</w:t>
      </w:r>
      <w:r>
        <w:rPr>
          <w:rFonts w:ascii="HGMaruGothicMPRO" w:eastAsia="HGMaruGothicMPRO" w:hAnsi="HGMaruGothicMPRO" w:hint="eastAsia"/>
        </w:rPr>
        <w:t xml:space="preserve"> 一般出店者の応募数が１０店舗以下の時は中止とさせていただきます。</w:t>
      </w:r>
    </w:p>
    <w:p w14:paraId="7C07388A" w14:textId="390E0093" w:rsidR="00D32386" w:rsidRDefault="00D32386" w:rsidP="00D32386">
      <w:pPr>
        <w:widowControl/>
        <w:jc w:val="left"/>
        <w:rPr>
          <w:rFonts w:ascii="HGMaruGothicMPRO" w:eastAsia="HGMaruGothicMPRO" w:hAnsi="HGMaruGothicMPRO"/>
          <w:b/>
          <w:bCs/>
        </w:rPr>
      </w:pPr>
      <w:r w:rsidRPr="00CB3A34">
        <w:rPr>
          <w:rFonts w:ascii="HGMaruGothicMPRO" w:eastAsia="HGMaruGothicMPRO" w:hAnsi="HGMaruGothicMPRO" w:hint="eastAsia"/>
        </w:rPr>
        <w:t>4</w:t>
      </w:r>
      <w:r w:rsidR="00552C4B">
        <w:rPr>
          <w:rFonts w:ascii="HGMaruGothicMPRO" w:eastAsia="HGMaruGothicMPRO" w:hAnsi="HGMaruGothicMPRO" w:hint="eastAsia"/>
          <w:b/>
          <w:bCs/>
        </w:rPr>
        <w:t xml:space="preserve">　</w:t>
      </w:r>
      <w:r w:rsidR="00552C4B" w:rsidRPr="00552C4B">
        <w:rPr>
          <w:rFonts w:ascii="HGMaruGothicMPRO" w:eastAsia="HGMaruGothicMPRO" w:hAnsi="HGMaruGothicMPRO" w:hint="eastAsia"/>
          <w:b/>
          <w:bCs/>
        </w:rPr>
        <w:t>『 諸注意 』</w:t>
      </w:r>
    </w:p>
    <w:p w14:paraId="6938E117" w14:textId="460E3463" w:rsidR="00552C4B" w:rsidRDefault="00552C4B" w:rsidP="00552C4B">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hint="eastAsia"/>
        </w:rPr>
        <w:t>1</w:t>
      </w:r>
      <w:r w:rsidRPr="00B563E9">
        <w:rPr>
          <w:rFonts w:ascii="HGMaruGothicMPRO" w:eastAsia="HGMaruGothicMPRO" w:hAnsi="HGMaruGothicMPRO" w:hint="eastAsia"/>
        </w:rPr>
        <w:t>)</w:t>
      </w:r>
      <w:r>
        <w:rPr>
          <w:rFonts w:ascii="HGMaruGothicMPRO" w:eastAsia="HGMaruGothicMPRO" w:hAnsi="HGMaruGothicMPRO"/>
        </w:rPr>
        <w:t xml:space="preserve"> </w:t>
      </w:r>
      <w:r w:rsidRPr="00552C4B">
        <w:rPr>
          <w:rFonts w:ascii="HGMaruGothicMPRO" w:eastAsia="HGMaruGothicMPRO" w:hAnsi="HGMaruGothicMPRO" w:hint="eastAsia"/>
          <w:b/>
          <w:bCs/>
        </w:rPr>
        <w:t>いかなる場合も、出店料の返金は出来ません。</w:t>
      </w:r>
    </w:p>
    <w:p w14:paraId="352AD0DF" w14:textId="77777777" w:rsidR="00497DF2" w:rsidRDefault="00552C4B" w:rsidP="00552C4B">
      <w:pPr>
        <w:widowControl/>
        <w:ind w:leftChars="100" w:left="660" w:hangingChars="200" w:hanging="440"/>
        <w:jc w:val="left"/>
        <w:rPr>
          <w:rFonts w:ascii="HGMaruGothicMPRO" w:eastAsia="HGMaruGothicMPRO" w:hAnsi="HGMaruGothicMPRO"/>
          <w:b/>
          <w:bCs/>
        </w:rPr>
      </w:pPr>
      <w:r w:rsidRPr="00B563E9">
        <w:rPr>
          <w:rFonts w:ascii="HGMaruGothicMPRO" w:eastAsia="HGMaruGothicMPRO" w:hAnsi="HGMaruGothicMPRO" w:hint="eastAsia"/>
        </w:rPr>
        <w:t>(</w:t>
      </w:r>
      <w:r>
        <w:rPr>
          <w:rFonts w:ascii="HGMaruGothicMPRO" w:eastAsia="HGMaruGothicMPRO" w:hAnsi="HGMaruGothicMPRO"/>
        </w:rPr>
        <w:t>2</w:t>
      </w:r>
      <w:r w:rsidRPr="00B563E9">
        <w:rPr>
          <w:rFonts w:ascii="HGMaruGothicMPRO" w:eastAsia="HGMaruGothicMPRO" w:hAnsi="HGMaruGothicMPRO" w:hint="eastAsia"/>
        </w:rPr>
        <w:t>)</w:t>
      </w:r>
      <w:r>
        <w:rPr>
          <w:rFonts w:ascii="HGMaruGothicMPRO" w:eastAsia="HGMaruGothicMPRO" w:hAnsi="HGMaruGothicMPRO"/>
        </w:rPr>
        <w:t xml:space="preserve"> </w:t>
      </w:r>
      <w:r w:rsidRPr="00552C4B">
        <w:rPr>
          <w:rFonts w:ascii="HGMaruGothicMPRO" w:eastAsia="HGMaruGothicMPRO" w:hAnsi="HGMaruGothicMPRO" w:hint="eastAsia"/>
          <w:b/>
          <w:bCs/>
        </w:rPr>
        <w:t>連絡なしのキャンセル、本規約に違反するなど、問題があった場合、主催者の判断で</w:t>
      </w:r>
    </w:p>
    <w:p w14:paraId="38B0F0D2" w14:textId="24784EFE" w:rsidR="00552C4B" w:rsidRPr="00552C4B" w:rsidRDefault="00552C4B" w:rsidP="00497DF2">
      <w:pPr>
        <w:widowControl/>
        <w:ind w:leftChars="300" w:left="660"/>
        <w:jc w:val="left"/>
        <w:rPr>
          <w:rFonts w:ascii="HGMaruGothicMPRO" w:eastAsia="HGMaruGothicMPRO" w:hAnsi="HGMaruGothicMPRO"/>
          <w:b/>
          <w:bCs/>
        </w:rPr>
      </w:pPr>
      <w:r w:rsidRPr="00552C4B">
        <w:rPr>
          <w:rFonts w:ascii="HGMaruGothicMPRO" w:eastAsia="HGMaruGothicMPRO" w:hAnsi="HGMaruGothicMPRO" w:hint="eastAsia"/>
          <w:b/>
          <w:bCs/>
        </w:rPr>
        <w:t>今</w:t>
      </w:r>
      <w:r w:rsidR="00497DF2">
        <w:rPr>
          <w:rFonts w:ascii="HGMaruGothicMPRO" w:eastAsia="HGMaruGothicMPRO" w:hAnsi="HGMaruGothicMPRO" w:hint="eastAsia"/>
          <w:b/>
          <w:bCs/>
        </w:rPr>
        <w:t>後</w:t>
      </w:r>
      <w:r w:rsidRPr="00552C4B">
        <w:rPr>
          <w:rFonts w:ascii="HGMaruGothicMPRO" w:eastAsia="HGMaruGothicMPRO" w:hAnsi="HGMaruGothicMPRO" w:hint="eastAsia"/>
          <w:b/>
          <w:bCs/>
        </w:rPr>
        <w:t>の出店をお断りします。</w:t>
      </w:r>
    </w:p>
    <w:p w14:paraId="778077A7" w14:textId="4E397AB2" w:rsidR="00D32386" w:rsidRPr="00B563E9" w:rsidRDefault="00552C4B" w:rsidP="00552C4B">
      <w:pPr>
        <w:widowControl/>
        <w:ind w:leftChars="100" w:left="660" w:hangingChars="200" w:hanging="44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rPr>
        <w:t>3</w:t>
      </w:r>
      <w:r w:rsidRPr="00B563E9">
        <w:rPr>
          <w:rFonts w:ascii="HGMaruGothicMPRO" w:eastAsia="HGMaruGothicMPRO" w:hAnsi="HGMaruGothicMPRO" w:hint="eastAsia"/>
        </w:rPr>
        <w:t>)</w:t>
      </w:r>
      <w:r>
        <w:rPr>
          <w:rFonts w:ascii="HGMaruGothicMPRO" w:eastAsia="HGMaruGothicMPRO" w:hAnsi="HGMaruGothicMPRO"/>
        </w:rPr>
        <w:t xml:space="preserve"> </w:t>
      </w:r>
      <w:r w:rsidR="00D32386" w:rsidRPr="00B563E9">
        <w:rPr>
          <w:rFonts w:ascii="HGMaruGothicMPRO" w:eastAsia="HGMaruGothicMPRO" w:hAnsi="HGMaruGothicMPRO" w:hint="eastAsia"/>
        </w:rPr>
        <w:t>出店及び開催が中止になったことにより生じた派生的・付随的・間接的損害(営業上の利益の損失や損害を含む)については一切責任を負いません。</w:t>
      </w:r>
    </w:p>
    <w:p w14:paraId="167B2C98" w14:textId="77777777" w:rsidR="00D32386" w:rsidRDefault="00D32386" w:rsidP="00D32386">
      <w:pPr>
        <w:widowControl/>
        <w:ind w:firstLineChars="100" w:firstLine="220"/>
        <w:jc w:val="left"/>
        <w:rPr>
          <w:rFonts w:ascii="HGMaruGothicMPRO" w:eastAsia="HGMaruGothicMPRO" w:hAnsi="HGMaruGothicMPRO"/>
        </w:rPr>
      </w:pPr>
      <w:r w:rsidRPr="00B563E9">
        <w:rPr>
          <w:rFonts w:ascii="HGMaruGothicMPRO" w:eastAsia="HGMaruGothicMPRO" w:hAnsi="HGMaruGothicMPRO" w:hint="eastAsia"/>
        </w:rPr>
        <w:t>(</w:t>
      </w:r>
      <w:r>
        <w:rPr>
          <w:rFonts w:ascii="HGMaruGothicMPRO" w:eastAsia="HGMaruGothicMPRO" w:hAnsi="HGMaruGothicMPRO"/>
        </w:rPr>
        <w:t>4</w:t>
      </w:r>
      <w:r w:rsidRPr="00B563E9">
        <w:rPr>
          <w:rFonts w:ascii="HGMaruGothicMPRO" w:eastAsia="HGMaruGothicMPRO" w:hAnsi="HGMaruGothicMPRO" w:hint="eastAsia"/>
        </w:rPr>
        <w:t>)</w:t>
      </w:r>
      <w:r>
        <w:rPr>
          <w:rFonts w:ascii="HGMaruGothicMPRO" w:eastAsia="HGMaruGothicMPRO" w:hAnsi="HGMaruGothicMPRO"/>
        </w:rPr>
        <w:t xml:space="preserve"> </w:t>
      </w:r>
      <w:r w:rsidRPr="00B563E9">
        <w:rPr>
          <w:rFonts w:ascii="HGMaruGothicMPRO" w:eastAsia="HGMaruGothicMPRO" w:hAnsi="HGMaruGothicMPRO" w:hint="eastAsia"/>
        </w:rPr>
        <w:t>出店申込は、</w:t>
      </w:r>
      <w:r>
        <w:rPr>
          <w:rFonts w:ascii="HGMaruGothicMPRO" w:eastAsia="HGMaruGothicMPRO" w:hAnsi="HGMaruGothicMPRO" w:hint="eastAsia"/>
        </w:rPr>
        <w:t>一開催につき同一内容、</w:t>
      </w:r>
      <w:r w:rsidRPr="00B563E9">
        <w:rPr>
          <w:rFonts w:ascii="HGMaruGothicMPRO" w:eastAsia="HGMaruGothicMPRO" w:hAnsi="HGMaruGothicMPRO" w:hint="eastAsia"/>
        </w:rPr>
        <w:t>一</w:t>
      </w:r>
      <w:r>
        <w:rPr>
          <w:rFonts w:ascii="HGMaruGothicMPRO" w:eastAsia="HGMaruGothicMPRO" w:hAnsi="HGMaruGothicMPRO" w:hint="eastAsia"/>
        </w:rPr>
        <w:t>申請者</w:t>
      </w:r>
      <w:r w:rsidRPr="00B563E9">
        <w:rPr>
          <w:rFonts w:ascii="HGMaruGothicMPRO" w:eastAsia="HGMaruGothicMPRO" w:hAnsi="HGMaruGothicMPRO" w:hint="eastAsia"/>
        </w:rPr>
        <w:t>、一回限りの申込となります。</w:t>
      </w:r>
    </w:p>
    <w:p w14:paraId="0E6A7E7E" w14:textId="77777777" w:rsidR="00D32386" w:rsidRDefault="00D32386" w:rsidP="00D32386">
      <w:pPr>
        <w:widowControl/>
        <w:ind w:firstLineChars="100" w:firstLine="220"/>
        <w:jc w:val="lef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5</w:t>
      </w:r>
      <w:r>
        <w:rPr>
          <w:rFonts w:ascii="HGMaruGothicMPRO" w:eastAsia="HGMaruGothicMPRO" w:hAnsi="HGMaruGothicMPRO" w:hint="eastAsia"/>
        </w:rPr>
        <w:t>)</w:t>
      </w:r>
      <w:r>
        <w:rPr>
          <w:rFonts w:ascii="HGMaruGothicMPRO" w:eastAsia="HGMaruGothicMPRO" w:hAnsi="HGMaruGothicMPRO"/>
        </w:rPr>
        <w:t xml:space="preserve"> </w:t>
      </w:r>
      <w:r>
        <w:rPr>
          <w:rFonts w:ascii="HGMaruGothicMPRO" w:eastAsia="HGMaruGothicMPRO" w:hAnsi="HGMaruGothicMPRO" w:hint="eastAsia"/>
        </w:rPr>
        <w:t>搬入・搬出時における園内での車両の走行速度は5キロ以下とします。</w:t>
      </w:r>
    </w:p>
    <w:p w14:paraId="26834EE3" w14:textId="77777777" w:rsidR="00D32386" w:rsidRDefault="00D32386" w:rsidP="00D32386">
      <w:pPr>
        <w:widowControl/>
        <w:ind w:firstLineChars="100" w:firstLine="220"/>
        <w:jc w:val="left"/>
        <w:rPr>
          <w:rFonts w:ascii="HGMaruGothicMPRO" w:eastAsia="HGMaruGothicMPRO" w:hAnsi="HGMaruGothicMPRO"/>
        </w:rPr>
      </w:pPr>
      <w:r>
        <w:rPr>
          <w:rFonts w:ascii="HGMaruGothicMPRO" w:eastAsia="HGMaruGothicMPRO" w:hAnsi="HGMaruGothicMPRO"/>
        </w:rPr>
        <w:t xml:space="preserve">(6) </w:t>
      </w:r>
      <w:r>
        <w:rPr>
          <w:rFonts w:ascii="HGMaruGothicMPRO" w:eastAsia="HGMaruGothicMPRO" w:hAnsi="HGMaruGothicMPRO" w:hint="eastAsia"/>
        </w:rPr>
        <w:t>搬入・搬出時以外は、車のエンジンは止めてください。</w:t>
      </w:r>
    </w:p>
    <w:p w14:paraId="16762D43" w14:textId="77777777" w:rsidR="00D32386" w:rsidRDefault="00D32386" w:rsidP="00D32386">
      <w:pPr>
        <w:widowControl/>
        <w:ind w:firstLineChars="100" w:firstLine="220"/>
        <w:jc w:val="lef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 xml:space="preserve">7) </w:t>
      </w:r>
      <w:r>
        <w:rPr>
          <w:rFonts w:ascii="HGMaruGothicMPRO" w:eastAsia="HGMaruGothicMPRO" w:hAnsi="HGMaruGothicMPRO" w:hint="eastAsia"/>
        </w:rPr>
        <w:t>開催時間中（9時30分～15時まで）の車の始動・移動等はできません。</w:t>
      </w:r>
    </w:p>
    <w:p w14:paraId="4EB3322A" w14:textId="77777777" w:rsidR="00D32386" w:rsidRPr="00B55A62" w:rsidRDefault="00D32386" w:rsidP="00D32386">
      <w:pPr>
        <w:widowControl/>
        <w:ind w:leftChars="100" w:left="440" w:hangingChars="100" w:hanging="220"/>
        <w:jc w:val="left"/>
        <w:rPr>
          <w:rFonts w:ascii="HGMaruGothicMPRO" w:eastAsia="HGMaruGothicMPRO" w:hAnsi="HGMaruGothicMPRO"/>
        </w:rPr>
      </w:pPr>
      <w:r>
        <w:rPr>
          <w:rFonts w:ascii="HGMaruGothicMPRO" w:eastAsia="HGMaruGothicMPRO" w:hAnsi="HGMaruGothicMPRO" w:hint="eastAsia"/>
        </w:rPr>
        <w:t>(</w:t>
      </w:r>
      <w:r>
        <w:rPr>
          <w:rFonts w:ascii="HGMaruGothicMPRO" w:eastAsia="HGMaruGothicMPRO" w:hAnsi="HGMaruGothicMPRO"/>
        </w:rPr>
        <w:t xml:space="preserve">8) </w:t>
      </w:r>
      <w:r w:rsidRPr="00AD6B10">
        <w:rPr>
          <w:rFonts w:ascii="HGMaruGothicMPRO" w:eastAsia="HGMaruGothicMPRO" w:hAnsi="HGMaruGothicMPRO" w:hint="eastAsia"/>
        </w:rPr>
        <w:t>開催中（搬入、搬出時を含む）に事故や紛争等が発生した場合は、出店者自身の責任において解決までの一切の責任を負うこと。</w:t>
      </w:r>
    </w:p>
    <w:p w14:paraId="4B985265" w14:textId="77777777" w:rsidR="00D32386" w:rsidRPr="003227A0" w:rsidRDefault="00D32386" w:rsidP="00D32386">
      <w:pPr>
        <w:rPr>
          <w:rFonts w:ascii="HGMaruGothicMPRO" w:eastAsia="HGMaruGothicMPRO" w:hAnsi="HGMaruGothicMPRO"/>
        </w:rPr>
      </w:pPr>
    </w:p>
    <w:p w14:paraId="2D9DBE11" w14:textId="77777777" w:rsidR="00C91D53" w:rsidRPr="00D32386" w:rsidRDefault="00C91D53"/>
    <w:sectPr w:rsidR="00C91D53" w:rsidRPr="00D32386" w:rsidSect="00D3238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MaruGothicMPRO">
    <w:altName w:val="HGMaruGothicMPRO"/>
    <w:charset w:val="80"/>
    <w:family w:val="swiss"/>
    <w:pitch w:val="variable"/>
    <w:sig w:usb0="E00002FF" w:usb1="2AC7EDFE"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86"/>
    <w:rsid w:val="002507A9"/>
    <w:rsid w:val="00497DF2"/>
    <w:rsid w:val="00552C4B"/>
    <w:rsid w:val="00C91D53"/>
    <w:rsid w:val="00CB3A34"/>
    <w:rsid w:val="00D32386"/>
    <w:rsid w:val="00D95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AB1803"/>
  <w15:chartTrackingRefBased/>
  <w15:docId w15:val="{696E5880-92A5-41C9-95D7-40C62351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38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小田原球場 上府中公園</dc:creator>
  <cp:keywords/>
  <dc:description/>
  <cp:lastModifiedBy>上府中公園</cp:lastModifiedBy>
  <cp:revision>5</cp:revision>
  <cp:lastPrinted>2020-06-12T03:36:00Z</cp:lastPrinted>
  <dcterms:created xsi:type="dcterms:W3CDTF">2020-02-01T05:46:00Z</dcterms:created>
  <dcterms:modified xsi:type="dcterms:W3CDTF">2022-07-28T02:19:00Z</dcterms:modified>
</cp:coreProperties>
</file>